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BF" w:rsidRPr="00544FBF" w:rsidRDefault="00544FBF" w:rsidP="00544FBF">
      <w:pPr>
        <w:shd w:val="clear" w:color="auto" w:fill="FFFFFF"/>
        <w:spacing w:after="0" w:line="240" w:lineRule="auto"/>
        <w:rPr>
          <w:rFonts w:ascii="Times New Roman" w:eastAsia="Times New Roman" w:hAnsi="Times New Roman" w:cs="Times New Roman"/>
          <w:b/>
          <w:sz w:val="24"/>
          <w:szCs w:val="24"/>
        </w:rPr>
      </w:pPr>
      <w:r w:rsidRPr="00544FBF">
        <w:rPr>
          <w:rFonts w:ascii="Times New Roman" w:hAnsi="Times New Roman" w:cs="Times New Roman"/>
          <w:b/>
          <w:sz w:val="24"/>
          <w:szCs w:val="24"/>
        </w:rPr>
        <w:t>Introduzione alla Conferenza</w:t>
      </w:r>
      <w:r w:rsidRPr="00544FBF">
        <w:rPr>
          <w:rFonts w:ascii="Times New Roman" w:eastAsia="Times New Roman" w:hAnsi="Times New Roman" w:cs="Times New Roman"/>
          <w:b/>
          <w:sz w:val="24"/>
          <w:szCs w:val="24"/>
        </w:rPr>
        <w:t xml:space="preserve"> </w:t>
      </w:r>
      <w:r w:rsidRPr="00544FBF">
        <w:rPr>
          <w:rFonts w:ascii="Times New Roman" w:eastAsia="Times New Roman" w:hAnsi="Times New Roman" w:cs="Times New Roman"/>
          <w:b/>
          <w:sz w:val="24"/>
          <w:szCs w:val="24"/>
        </w:rPr>
        <w:t xml:space="preserve">La violenza sulle donne: quali leggi, quali sostegni? </w:t>
      </w:r>
    </w:p>
    <w:p w:rsidR="00544FBF" w:rsidRPr="00544FBF" w:rsidRDefault="00544FBF" w:rsidP="004F3D3F">
      <w:pPr>
        <w:jc w:val="both"/>
        <w:rPr>
          <w:rFonts w:ascii="Times New Roman" w:hAnsi="Times New Roman" w:cs="Times New Roman"/>
          <w:sz w:val="24"/>
          <w:szCs w:val="24"/>
        </w:rPr>
      </w:pPr>
      <w:r w:rsidRPr="00544FBF">
        <w:rPr>
          <w:rFonts w:ascii="Times New Roman" w:hAnsi="Times New Roman" w:cs="Times New Roman"/>
          <w:sz w:val="24"/>
          <w:szCs w:val="24"/>
        </w:rPr>
        <w:t>Roma 25 ottobre</w:t>
      </w:r>
      <w:bookmarkStart w:id="0" w:name="_GoBack"/>
      <w:bookmarkEnd w:id="0"/>
    </w:p>
    <w:p w:rsidR="005364E1" w:rsidRPr="00544FBF" w:rsidRDefault="00A0379C" w:rsidP="004F3D3F">
      <w:pPr>
        <w:jc w:val="both"/>
        <w:rPr>
          <w:rFonts w:ascii="Times New Roman" w:hAnsi="Times New Roman" w:cs="Times New Roman"/>
          <w:sz w:val="24"/>
          <w:szCs w:val="24"/>
        </w:rPr>
      </w:pPr>
      <w:r w:rsidRPr="00544FBF">
        <w:rPr>
          <w:rFonts w:ascii="Times New Roman" w:hAnsi="Times New Roman" w:cs="Times New Roman"/>
          <w:sz w:val="24"/>
          <w:szCs w:val="24"/>
        </w:rPr>
        <w:t xml:space="preserve">Di fronte </w:t>
      </w:r>
      <w:r w:rsidR="00234864" w:rsidRPr="00544FBF">
        <w:rPr>
          <w:rFonts w:ascii="Times New Roman" w:hAnsi="Times New Roman" w:cs="Times New Roman"/>
          <w:sz w:val="24"/>
          <w:szCs w:val="24"/>
        </w:rPr>
        <w:t xml:space="preserve">ai dati Istat per cui una donna su tre subisce violenza in Italia, </w:t>
      </w:r>
      <w:r w:rsidRPr="00544FBF">
        <w:rPr>
          <w:rFonts w:ascii="Times New Roman" w:hAnsi="Times New Roman" w:cs="Times New Roman"/>
          <w:sz w:val="24"/>
          <w:szCs w:val="24"/>
        </w:rPr>
        <w:t xml:space="preserve">all’ennesimo </w:t>
      </w:r>
      <w:proofErr w:type="spellStart"/>
      <w:r w:rsidRPr="00544FBF">
        <w:rPr>
          <w:rFonts w:ascii="Times New Roman" w:hAnsi="Times New Roman" w:cs="Times New Roman"/>
          <w:sz w:val="24"/>
          <w:szCs w:val="24"/>
        </w:rPr>
        <w:t>femminicidio</w:t>
      </w:r>
      <w:proofErr w:type="spellEnd"/>
      <w:r w:rsidR="00234864" w:rsidRPr="00544FBF">
        <w:rPr>
          <w:rFonts w:ascii="Times New Roman" w:hAnsi="Times New Roman" w:cs="Times New Roman"/>
          <w:sz w:val="24"/>
          <w:szCs w:val="24"/>
        </w:rPr>
        <w:t xml:space="preserve"> </w:t>
      </w:r>
      <w:r w:rsidRPr="00544FBF">
        <w:rPr>
          <w:rFonts w:ascii="Times New Roman" w:hAnsi="Times New Roman" w:cs="Times New Roman"/>
          <w:sz w:val="24"/>
          <w:szCs w:val="24"/>
        </w:rPr>
        <w:t xml:space="preserve">e ai problemi culturali che esso che esso sottende (la relazione di potere tra sessi, la frustrazione </w:t>
      </w:r>
      <w:proofErr w:type="spellStart"/>
      <w:r w:rsidRPr="00544FBF">
        <w:rPr>
          <w:rFonts w:ascii="Times New Roman" w:hAnsi="Times New Roman" w:cs="Times New Roman"/>
          <w:sz w:val="24"/>
          <w:szCs w:val="24"/>
        </w:rPr>
        <w:t>psico</w:t>
      </w:r>
      <w:proofErr w:type="spellEnd"/>
      <w:r w:rsidRPr="00544FBF">
        <w:rPr>
          <w:rFonts w:ascii="Times New Roman" w:hAnsi="Times New Roman" w:cs="Times New Roman"/>
          <w:sz w:val="24"/>
          <w:szCs w:val="24"/>
        </w:rPr>
        <w:t xml:space="preserve">-sociale </w:t>
      </w:r>
      <w:proofErr w:type="spellStart"/>
      <w:r w:rsidRPr="00544FBF">
        <w:rPr>
          <w:rFonts w:ascii="Times New Roman" w:hAnsi="Times New Roman" w:cs="Times New Roman"/>
          <w:sz w:val="24"/>
          <w:szCs w:val="24"/>
        </w:rPr>
        <w:t>etc</w:t>
      </w:r>
      <w:proofErr w:type="spellEnd"/>
      <w:r w:rsidRPr="00544FBF">
        <w:rPr>
          <w:rFonts w:ascii="Times New Roman" w:hAnsi="Times New Roman" w:cs="Times New Roman"/>
          <w:sz w:val="24"/>
          <w:szCs w:val="24"/>
        </w:rPr>
        <w:t>)</w:t>
      </w:r>
      <w:r w:rsidR="00234864" w:rsidRPr="00544FBF">
        <w:rPr>
          <w:rFonts w:ascii="Times New Roman" w:hAnsi="Times New Roman" w:cs="Times New Roman"/>
          <w:sz w:val="24"/>
          <w:szCs w:val="24"/>
        </w:rPr>
        <w:t>,</w:t>
      </w:r>
      <w:r w:rsidRPr="00544FBF">
        <w:rPr>
          <w:rFonts w:ascii="Times New Roman" w:hAnsi="Times New Roman" w:cs="Times New Roman"/>
          <w:sz w:val="24"/>
          <w:szCs w:val="24"/>
        </w:rPr>
        <w:t xml:space="preserve"> </w:t>
      </w:r>
      <w:r w:rsidR="004B37DE" w:rsidRPr="00544FBF">
        <w:rPr>
          <w:rFonts w:ascii="Times New Roman" w:hAnsi="Times New Roman" w:cs="Times New Roman"/>
          <w:sz w:val="24"/>
          <w:szCs w:val="24"/>
        </w:rPr>
        <w:t>come ADBI</w:t>
      </w:r>
      <w:r w:rsidR="00621C1E" w:rsidRPr="00544FBF">
        <w:rPr>
          <w:rFonts w:ascii="Times New Roman" w:hAnsi="Times New Roman" w:cs="Times New Roman"/>
          <w:sz w:val="24"/>
          <w:szCs w:val="24"/>
        </w:rPr>
        <w:t xml:space="preserve"> -</w:t>
      </w:r>
      <w:r w:rsidR="004B37DE" w:rsidRPr="00544FBF">
        <w:rPr>
          <w:rFonts w:ascii="Times New Roman" w:hAnsi="Times New Roman" w:cs="Times New Roman"/>
          <w:sz w:val="24"/>
          <w:szCs w:val="24"/>
        </w:rPr>
        <w:t xml:space="preserve"> come donne, come cittadine e come lavoratrici </w:t>
      </w:r>
      <w:r w:rsidR="00621C1E" w:rsidRPr="00544FBF">
        <w:rPr>
          <w:rFonts w:ascii="Times New Roman" w:hAnsi="Times New Roman" w:cs="Times New Roman"/>
          <w:sz w:val="24"/>
          <w:szCs w:val="24"/>
        </w:rPr>
        <w:t xml:space="preserve">- </w:t>
      </w:r>
      <w:r w:rsidRPr="00544FBF">
        <w:rPr>
          <w:rFonts w:ascii="Times New Roman" w:hAnsi="Times New Roman" w:cs="Times New Roman"/>
          <w:sz w:val="24"/>
          <w:szCs w:val="24"/>
        </w:rPr>
        <w:t xml:space="preserve">abbiamo </w:t>
      </w:r>
      <w:r w:rsidR="00DD6EC5" w:rsidRPr="00544FBF">
        <w:rPr>
          <w:rFonts w:ascii="Times New Roman" w:hAnsi="Times New Roman" w:cs="Times New Roman"/>
          <w:sz w:val="24"/>
          <w:szCs w:val="24"/>
        </w:rPr>
        <w:t xml:space="preserve">pensato che fosse doveroso </w:t>
      </w:r>
      <w:r w:rsidR="00C70BDC" w:rsidRPr="00544FBF">
        <w:rPr>
          <w:rFonts w:ascii="Times New Roman" w:hAnsi="Times New Roman" w:cs="Times New Roman"/>
          <w:sz w:val="24"/>
          <w:szCs w:val="24"/>
        </w:rPr>
        <w:t xml:space="preserve">affrontare </w:t>
      </w:r>
      <w:r w:rsidR="000222E4" w:rsidRPr="00544FBF">
        <w:rPr>
          <w:rFonts w:ascii="Times New Roman" w:hAnsi="Times New Roman" w:cs="Times New Roman"/>
          <w:sz w:val="24"/>
          <w:szCs w:val="24"/>
        </w:rPr>
        <w:t xml:space="preserve">il </w:t>
      </w:r>
      <w:r w:rsidRPr="00544FBF">
        <w:rPr>
          <w:rFonts w:ascii="Times New Roman" w:hAnsi="Times New Roman" w:cs="Times New Roman"/>
          <w:sz w:val="24"/>
          <w:szCs w:val="24"/>
        </w:rPr>
        <w:t>tema della violenza di genere</w:t>
      </w:r>
      <w:r w:rsidR="004B37DE" w:rsidRPr="00544FBF">
        <w:rPr>
          <w:rFonts w:ascii="Times New Roman" w:hAnsi="Times New Roman" w:cs="Times New Roman"/>
          <w:sz w:val="24"/>
          <w:szCs w:val="24"/>
        </w:rPr>
        <w:t xml:space="preserve"> anche in Banca</w:t>
      </w:r>
      <w:r w:rsidRPr="00544FBF">
        <w:rPr>
          <w:rFonts w:ascii="Times New Roman" w:hAnsi="Times New Roman" w:cs="Times New Roman"/>
          <w:sz w:val="24"/>
          <w:szCs w:val="24"/>
        </w:rPr>
        <w:t>.</w:t>
      </w:r>
      <w:r w:rsidR="000222E4" w:rsidRPr="00544FBF">
        <w:rPr>
          <w:rFonts w:ascii="Times New Roman" w:hAnsi="Times New Roman" w:cs="Times New Roman"/>
          <w:sz w:val="24"/>
          <w:szCs w:val="24"/>
        </w:rPr>
        <w:t xml:space="preserve"> </w:t>
      </w:r>
      <w:r w:rsidR="005364E1" w:rsidRPr="00544FBF">
        <w:rPr>
          <w:rFonts w:ascii="Times New Roman" w:hAnsi="Times New Roman" w:cs="Times New Roman"/>
          <w:sz w:val="24"/>
          <w:szCs w:val="24"/>
        </w:rPr>
        <w:t xml:space="preserve"> </w:t>
      </w:r>
    </w:p>
    <w:p w:rsidR="00621C1E" w:rsidRPr="00544FBF" w:rsidRDefault="004B37DE" w:rsidP="004F3D3F">
      <w:pPr>
        <w:jc w:val="both"/>
        <w:rPr>
          <w:rFonts w:ascii="Times New Roman" w:hAnsi="Times New Roman" w:cs="Times New Roman"/>
          <w:sz w:val="24"/>
          <w:szCs w:val="24"/>
        </w:rPr>
      </w:pPr>
      <w:r w:rsidRPr="00544FBF">
        <w:rPr>
          <w:rFonts w:ascii="Times New Roman" w:hAnsi="Times New Roman" w:cs="Times New Roman"/>
          <w:sz w:val="24"/>
          <w:szCs w:val="24"/>
        </w:rPr>
        <w:t xml:space="preserve">Come </w:t>
      </w:r>
      <w:r w:rsidR="00093C4F" w:rsidRPr="00544FBF">
        <w:rPr>
          <w:rFonts w:ascii="Times New Roman" w:hAnsi="Times New Roman" w:cs="Times New Roman"/>
          <w:b/>
          <w:sz w:val="24"/>
          <w:szCs w:val="24"/>
        </w:rPr>
        <w:t>compagne</w:t>
      </w:r>
      <w:r w:rsidR="004F3D3F" w:rsidRPr="00544FBF">
        <w:rPr>
          <w:rFonts w:ascii="Times New Roman" w:hAnsi="Times New Roman" w:cs="Times New Roman"/>
          <w:b/>
          <w:sz w:val="24"/>
          <w:szCs w:val="24"/>
        </w:rPr>
        <w:t xml:space="preserve">, </w:t>
      </w:r>
      <w:r w:rsidR="00093C4F" w:rsidRPr="00544FBF">
        <w:rPr>
          <w:rFonts w:ascii="Times New Roman" w:hAnsi="Times New Roman" w:cs="Times New Roman"/>
          <w:b/>
          <w:sz w:val="24"/>
          <w:szCs w:val="24"/>
        </w:rPr>
        <w:t xml:space="preserve">madri </w:t>
      </w:r>
      <w:r w:rsidR="004F3D3F" w:rsidRPr="00544FBF">
        <w:rPr>
          <w:rFonts w:ascii="Times New Roman" w:hAnsi="Times New Roman" w:cs="Times New Roman"/>
          <w:b/>
          <w:sz w:val="24"/>
          <w:szCs w:val="24"/>
        </w:rPr>
        <w:t xml:space="preserve">o parenti </w:t>
      </w:r>
      <w:r w:rsidR="00093C4F" w:rsidRPr="00544FBF">
        <w:rPr>
          <w:rFonts w:ascii="Times New Roman" w:hAnsi="Times New Roman" w:cs="Times New Roman"/>
          <w:b/>
          <w:sz w:val="24"/>
          <w:szCs w:val="24"/>
        </w:rPr>
        <w:t>di figlie e figli e adolescenti</w:t>
      </w:r>
      <w:r w:rsidR="005364E1" w:rsidRPr="00544FBF">
        <w:rPr>
          <w:rFonts w:ascii="Times New Roman" w:hAnsi="Times New Roman" w:cs="Times New Roman"/>
          <w:sz w:val="24"/>
          <w:szCs w:val="24"/>
        </w:rPr>
        <w:t xml:space="preserve"> </w:t>
      </w:r>
      <w:r w:rsidR="00093C4F" w:rsidRPr="00544FBF">
        <w:rPr>
          <w:rFonts w:ascii="Times New Roman" w:hAnsi="Times New Roman" w:cs="Times New Roman"/>
          <w:sz w:val="24"/>
          <w:szCs w:val="24"/>
        </w:rPr>
        <w:t xml:space="preserve">ci </w:t>
      </w:r>
      <w:r w:rsidR="0031678F" w:rsidRPr="00544FBF">
        <w:rPr>
          <w:rFonts w:ascii="Times New Roman" w:hAnsi="Times New Roman" w:cs="Times New Roman"/>
          <w:sz w:val="24"/>
          <w:szCs w:val="24"/>
        </w:rPr>
        <w:t xml:space="preserve">siamo chieste </w:t>
      </w:r>
      <w:r w:rsidRPr="00544FBF">
        <w:rPr>
          <w:rFonts w:ascii="Times New Roman" w:hAnsi="Times New Roman" w:cs="Times New Roman"/>
          <w:sz w:val="24"/>
          <w:szCs w:val="24"/>
        </w:rPr>
        <w:t xml:space="preserve">se e </w:t>
      </w:r>
      <w:r w:rsidR="00093C4F" w:rsidRPr="00544FBF">
        <w:rPr>
          <w:rFonts w:ascii="Times New Roman" w:hAnsi="Times New Roman" w:cs="Times New Roman"/>
          <w:sz w:val="24"/>
          <w:szCs w:val="24"/>
        </w:rPr>
        <w:t>come possiamo cogliere per tempo segnali di allarme e come agire o reagire</w:t>
      </w:r>
      <w:r w:rsidR="00FB0E7E" w:rsidRPr="00544FBF">
        <w:rPr>
          <w:rFonts w:ascii="Times New Roman" w:hAnsi="Times New Roman" w:cs="Times New Roman"/>
          <w:sz w:val="24"/>
          <w:szCs w:val="24"/>
        </w:rPr>
        <w:t xml:space="preserve"> o far agire o reagire</w:t>
      </w:r>
      <w:r w:rsidR="00621C1E" w:rsidRPr="00544FBF">
        <w:rPr>
          <w:rFonts w:ascii="Times New Roman" w:hAnsi="Times New Roman" w:cs="Times New Roman"/>
          <w:sz w:val="24"/>
          <w:szCs w:val="24"/>
        </w:rPr>
        <w:t xml:space="preserve">. </w:t>
      </w:r>
    </w:p>
    <w:p w:rsidR="004F3D3F" w:rsidRPr="00544FBF" w:rsidRDefault="00621C1E" w:rsidP="004F3D3F">
      <w:pPr>
        <w:jc w:val="both"/>
        <w:rPr>
          <w:rFonts w:ascii="Times New Roman" w:hAnsi="Times New Roman" w:cs="Times New Roman"/>
          <w:sz w:val="24"/>
          <w:szCs w:val="24"/>
        </w:rPr>
      </w:pPr>
      <w:r w:rsidRPr="00544FBF">
        <w:rPr>
          <w:rFonts w:ascii="Times New Roman" w:hAnsi="Times New Roman" w:cs="Times New Roman"/>
          <w:sz w:val="24"/>
          <w:szCs w:val="24"/>
        </w:rPr>
        <w:t xml:space="preserve">Da </w:t>
      </w:r>
      <w:r w:rsidRPr="00544FBF">
        <w:rPr>
          <w:rFonts w:ascii="Times New Roman" w:hAnsi="Times New Roman" w:cs="Times New Roman"/>
          <w:b/>
          <w:sz w:val="24"/>
          <w:szCs w:val="24"/>
        </w:rPr>
        <w:t xml:space="preserve">cittadine </w:t>
      </w:r>
      <w:r w:rsidR="0031678F" w:rsidRPr="00544FBF">
        <w:rPr>
          <w:rFonts w:ascii="Times New Roman" w:hAnsi="Times New Roman" w:cs="Times New Roman"/>
          <w:sz w:val="24"/>
          <w:szCs w:val="24"/>
        </w:rPr>
        <w:t>indirettamente esposte al clima di violenza, tramite la diffusione delle ripetute notizie di violenze che possono determinare la sensazione di trovarsi ad accadimenti “normali”,</w:t>
      </w:r>
      <w:r w:rsidR="0031678F" w:rsidRPr="00544FBF">
        <w:rPr>
          <w:rFonts w:ascii="Times New Roman" w:hAnsi="Times New Roman" w:cs="Times New Roman"/>
          <w:b/>
          <w:sz w:val="24"/>
          <w:szCs w:val="24"/>
        </w:rPr>
        <w:t xml:space="preserve">  </w:t>
      </w:r>
      <w:r w:rsidRPr="00544FBF">
        <w:rPr>
          <w:rFonts w:ascii="Times New Roman" w:hAnsi="Times New Roman" w:cs="Times New Roman"/>
          <w:b/>
          <w:sz w:val="24"/>
          <w:szCs w:val="24"/>
        </w:rPr>
        <w:t xml:space="preserve">ci siamo chieste </w:t>
      </w:r>
      <w:r w:rsidR="0031678F" w:rsidRPr="00544FBF">
        <w:rPr>
          <w:rFonts w:ascii="Times New Roman" w:hAnsi="Times New Roman" w:cs="Times New Roman"/>
          <w:b/>
          <w:sz w:val="24"/>
          <w:szCs w:val="24"/>
        </w:rPr>
        <w:t xml:space="preserve">se e </w:t>
      </w:r>
      <w:r w:rsidRPr="00544FBF">
        <w:rPr>
          <w:rFonts w:ascii="Times New Roman" w:hAnsi="Times New Roman" w:cs="Times New Roman"/>
          <w:b/>
          <w:sz w:val="24"/>
          <w:szCs w:val="24"/>
        </w:rPr>
        <w:t>come po</w:t>
      </w:r>
      <w:r w:rsidR="0031678F" w:rsidRPr="00544FBF">
        <w:rPr>
          <w:rFonts w:ascii="Times New Roman" w:hAnsi="Times New Roman" w:cs="Times New Roman"/>
          <w:b/>
          <w:sz w:val="24"/>
          <w:szCs w:val="24"/>
        </w:rPr>
        <w:t xml:space="preserve">tevamo </w:t>
      </w:r>
      <w:r w:rsidRPr="00544FBF">
        <w:rPr>
          <w:rFonts w:ascii="Times New Roman" w:hAnsi="Times New Roman" w:cs="Times New Roman"/>
          <w:b/>
          <w:sz w:val="24"/>
          <w:szCs w:val="24"/>
        </w:rPr>
        <w:t>contribuire a diffondere maggiore cultura e consapevolezza</w:t>
      </w:r>
      <w:r w:rsidRPr="00544FBF">
        <w:rPr>
          <w:rFonts w:ascii="Times New Roman" w:hAnsi="Times New Roman" w:cs="Times New Roman"/>
          <w:sz w:val="24"/>
          <w:szCs w:val="24"/>
        </w:rPr>
        <w:t xml:space="preserve">. </w:t>
      </w:r>
      <w:r w:rsidR="0031678F" w:rsidRPr="00544FBF">
        <w:rPr>
          <w:rFonts w:ascii="Times New Roman" w:hAnsi="Times New Roman" w:cs="Times New Roman"/>
          <w:sz w:val="24"/>
          <w:szCs w:val="24"/>
        </w:rPr>
        <w:t xml:space="preserve">Abbiamo pensato che anche nell’ambiente di lavoro si forma cultura che si porta nella famiglia e nella società. </w:t>
      </w:r>
    </w:p>
    <w:p w:rsidR="00812ECC" w:rsidRPr="00544FBF" w:rsidRDefault="00812ECC" w:rsidP="004F3D3F">
      <w:pPr>
        <w:jc w:val="both"/>
        <w:rPr>
          <w:rFonts w:ascii="Times New Roman" w:hAnsi="Times New Roman" w:cs="Times New Roman"/>
          <w:sz w:val="24"/>
          <w:szCs w:val="24"/>
        </w:rPr>
      </w:pPr>
      <w:r w:rsidRPr="00544FBF">
        <w:rPr>
          <w:rFonts w:ascii="Times New Roman" w:hAnsi="Times New Roman" w:cs="Times New Roman"/>
          <w:sz w:val="24"/>
          <w:szCs w:val="24"/>
        </w:rPr>
        <w:t xml:space="preserve">Da donne che lavorano in Banca d’Italia ci chiediamo </w:t>
      </w:r>
      <w:r w:rsidRPr="00544FBF">
        <w:rPr>
          <w:rFonts w:ascii="Times New Roman" w:hAnsi="Times New Roman" w:cs="Times New Roman"/>
          <w:b/>
          <w:sz w:val="24"/>
          <w:szCs w:val="24"/>
        </w:rPr>
        <w:t>se anche l’ambito delle relazioni di lavoro sia completamente immune da dinamiche psicologiche peculiari e come affrontarle</w:t>
      </w:r>
      <w:r w:rsidRPr="00544FBF">
        <w:rPr>
          <w:rFonts w:ascii="Times New Roman" w:hAnsi="Times New Roman" w:cs="Times New Roman"/>
          <w:sz w:val="24"/>
          <w:szCs w:val="24"/>
        </w:rPr>
        <w:t xml:space="preserve"> </w:t>
      </w:r>
      <w:r w:rsidR="00621C1E" w:rsidRPr="00544FBF">
        <w:rPr>
          <w:rFonts w:ascii="Times New Roman" w:hAnsi="Times New Roman" w:cs="Times New Roman"/>
          <w:sz w:val="24"/>
          <w:szCs w:val="24"/>
        </w:rPr>
        <w:t xml:space="preserve">e </w:t>
      </w:r>
      <w:r w:rsidR="00FB0E7E" w:rsidRPr="00544FBF">
        <w:rPr>
          <w:rFonts w:ascii="Times New Roman" w:hAnsi="Times New Roman" w:cs="Times New Roman"/>
          <w:sz w:val="24"/>
          <w:szCs w:val="24"/>
        </w:rPr>
        <w:t xml:space="preserve">se la </w:t>
      </w:r>
      <w:r w:rsidRPr="00544FBF">
        <w:rPr>
          <w:rFonts w:ascii="Times New Roman" w:hAnsi="Times New Roman" w:cs="Times New Roman"/>
          <w:sz w:val="24"/>
          <w:szCs w:val="24"/>
        </w:rPr>
        <w:t>Banca</w:t>
      </w:r>
      <w:r w:rsidR="00FB0E7E" w:rsidRPr="00544FBF">
        <w:rPr>
          <w:rFonts w:ascii="Times New Roman" w:hAnsi="Times New Roman" w:cs="Times New Roman"/>
          <w:sz w:val="24"/>
          <w:szCs w:val="24"/>
        </w:rPr>
        <w:t xml:space="preserve"> non </w:t>
      </w:r>
      <w:r w:rsidR="00621C1E" w:rsidRPr="00544FBF">
        <w:rPr>
          <w:rFonts w:ascii="Times New Roman" w:hAnsi="Times New Roman" w:cs="Times New Roman"/>
          <w:sz w:val="24"/>
          <w:szCs w:val="24"/>
        </w:rPr>
        <w:t xml:space="preserve">possa e </w:t>
      </w:r>
      <w:r w:rsidRPr="00544FBF">
        <w:rPr>
          <w:rFonts w:ascii="Times New Roman" w:hAnsi="Times New Roman" w:cs="Times New Roman"/>
          <w:sz w:val="24"/>
          <w:szCs w:val="24"/>
        </w:rPr>
        <w:t xml:space="preserve">debba </w:t>
      </w:r>
      <w:r w:rsidR="00FB0E7E" w:rsidRPr="00544FBF">
        <w:rPr>
          <w:rFonts w:ascii="Times New Roman" w:hAnsi="Times New Roman" w:cs="Times New Roman"/>
          <w:sz w:val="24"/>
          <w:szCs w:val="24"/>
        </w:rPr>
        <w:t xml:space="preserve">dare </w:t>
      </w:r>
      <w:r w:rsidRPr="00544FBF">
        <w:rPr>
          <w:rFonts w:ascii="Times New Roman" w:hAnsi="Times New Roman" w:cs="Times New Roman"/>
          <w:sz w:val="24"/>
          <w:szCs w:val="24"/>
        </w:rPr>
        <w:t xml:space="preserve">un suo </w:t>
      </w:r>
      <w:r w:rsidR="00FB0E7E" w:rsidRPr="00544FBF">
        <w:rPr>
          <w:rFonts w:ascii="Times New Roman" w:hAnsi="Times New Roman" w:cs="Times New Roman"/>
          <w:b/>
          <w:sz w:val="24"/>
          <w:szCs w:val="24"/>
        </w:rPr>
        <w:t>qualificato contributo</w:t>
      </w:r>
      <w:r w:rsidR="006121D7" w:rsidRPr="00544FBF">
        <w:rPr>
          <w:rFonts w:ascii="Times New Roman" w:hAnsi="Times New Roman" w:cs="Times New Roman"/>
          <w:b/>
          <w:sz w:val="24"/>
          <w:szCs w:val="24"/>
        </w:rPr>
        <w:t xml:space="preserve"> </w:t>
      </w:r>
      <w:r w:rsidR="00FB0E7E" w:rsidRPr="00544FBF">
        <w:rPr>
          <w:rFonts w:ascii="Times New Roman" w:hAnsi="Times New Roman" w:cs="Times New Roman"/>
          <w:b/>
          <w:sz w:val="24"/>
          <w:szCs w:val="24"/>
        </w:rPr>
        <w:t xml:space="preserve">di studio sui costi sociali ed economici del </w:t>
      </w:r>
      <w:proofErr w:type="spellStart"/>
      <w:r w:rsidR="00FB0E7E" w:rsidRPr="00544FBF">
        <w:rPr>
          <w:rFonts w:ascii="Times New Roman" w:hAnsi="Times New Roman" w:cs="Times New Roman"/>
          <w:b/>
          <w:sz w:val="24"/>
          <w:szCs w:val="24"/>
        </w:rPr>
        <w:t>femminicidio</w:t>
      </w:r>
      <w:proofErr w:type="spellEnd"/>
      <w:r w:rsidRPr="00544FBF">
        <w:rPr>
          <w:rFonts w:ascii="Times New Roman" w:hAnsi="Times New Roman" w:cs="Times New Roman"/>
          <w:sz w:val="24"/>
          <w:szCs w:val="24"/>
        </w:rPr>
        <w:t>,</w:t>
      </w:r>
      <w:r w:rsidR="00FB0E7E" w:rsidRPr="00544FBF">
        <w:rPr>
          <w:rFonts w:ascii="Times New Roman" w:hAnsi="Times New Roman" w:cs="Times New Roman"/>
          <w:sz w:val="24"/>
          <w:szCs w:val="24"/>
        </w:rPr>
        <w:t xml:space="preserve"> di cui si possano giovare le autorità nel definire politiche di intervento. </w:t>
      </w:r>
      <w:r w:rsidRPr="00544FBF">
        <w:rPr>
          <w:rFonts w:ascii="Times New Roman" w:hAnsi="Times New Roman" w:cs="Times New Roman"/>
          <w:sz w:val="24"/>
          <w:szCs w:val="24"/>
        </w:rPr>
        <w:t xml:space="preserve">Inoltre, ci chiediamo se non </w:t>
      </w:r>
      <w:r w:rsidR="0031678F" w:rsidRPr="00544FBF">
        <w:rPr>
          <w:rFonts w:ascii="Times New Roman" w:hAnsi="Times New Roman" w:cs="Times New Roman"/>
          <w:sz w:val="24"/>
          <w:szCs w:val="24"/>
        </w:rPr>
        <w:t xml:space="preserve">si </w:t>
      </w:r>
      <w:r w:rsidR="00621C1E" w:rsidRPr="00544FBF">
        <w:rPr>
          <w:rFonts w:ascii="Times New Roman" w:hAnsi="Times New Roman" w:cs="Times New Roman"/>
          <w:sz w:val="24"/>
          <w:szCs w:val="24"/>
        </w:rPr>
        <w:t xml:space="preserve">possa </w:t>
      </w:r>
      <w:r w:rsidRPr="00544FBF">
        <w:rPr>
          <w:rFonts w:ascii="Times New Roman" w:hAnsi="Times New Roman" w:cs="Times New Roman"/>
          <w:sz w:val="24"/>
          <w:szCs w:val="24"/>
        </w:rPr>
        <w:t xml:space="preserve">anche  </w:t>
      </w:r>
      <w:r w:rsidRPr="00544FBF">
        <w:rPr>
          <w:rFonts w:ascii="Times New Roman" w:hAnsi="Times New Roman" w:cs="Times New Roman"/>
          <w:b/>
          <w:sz w:val="24"/>
          <w:szCs w:val="24"/>
        </w:rPr>
        <w:t>contribu</w:t>
      </w:r>
      <w:r w:rsidR="0031678F" w:rsidRPr="00544FBF">
        <w:rPr>
          <w:rFonts w:ascii="Times New Roman" w:hAnsi="Times New Roman" w:cs="Times New Roman"/>
          <w:b/>
          <w:sz w:val="24"/>
          <w:szCs w:val="24"/>
        </w:rPr>
        <w:t xml:space="preserve">ire </w:t>
      </w:r>
      <w:r w:rsidRPr="00544FBF">
        <w:rPr>
          <w:rFonts w:ascii="Times New Roman" w:hAnsi="Times New Roman" w:cs="Times New Roman"/>
          <w:b/>
          <w:sz w:val="24"/>
          <w:szCs w:val="24"/>
        </w:rPr>
        <w:t>concret</w:t>
      </w:r>
      <w:r w:rsidR="0031678F" w:rsidRPr="00544FBF">
        <w:rPr>
          <w:rFonts w:ascii="Times New Roman" w:hAnsi="Times New Roman" w:cs="Times New Roman"/>
          <w:b/>
          <w:sz w:val="24"/>
          <w:szCs w:val="24"/>
        </w:rPr>
        <w:t xml:space="preserve">amente </w:t>
      </w:r>
      <w:r w:rsidRPr="00544FBF">
        <w:rPr>
          <w:rFonts w:ascii="Times New Roman" w:hAnsi="Times New Roman" w:cs="Times New Roman"/>
          <w:b/>
          <w:sz w:val="24"/>
          <w:szCs w:val="24"/>
        </w:rPr>
        <w:t xml:space="preserve"> soste</w:t>
      </w:r>
      <w:r w:rsidR="0031678F" w:rsidRPr="00544FBF">
        <w:rPr>
          <w:rFonts w:ascii="Times New Roman" w:hAnsi="Times New Roman" w:cs="Times New Roman"/>
          <w:b/>
          <w:sz w:val="24"/>
          <w:szCs w:val="24"/>
        </w:rPr>
        <w:t xml:space="preserve">nendo </w:t>
      </w:r>
      <w:r w:rsidRPr="00544FBF">
        <w:rPr>
          <w:rFonts w:ascii="Times New Roman" w:hAnsi="Times New Roman" w:cs="Times New Roman"/>
          <w:b/>
          <w:sz w:val="24"/>
          <w:szCs w:val="24"/>
        </w:rPr>
        <w:t>economic</w:t>
      </w:r>
      <w:r w:rsidR="0031678F" w:rsidRPr="00544FBF">
        <w:rPr>
          <w:rFonts w:ascii="Times New Roman" w:hAnsi="Times New Roman" w:cs="Times New Roman"/>
          <w:b/>
          <w:sz w:val="24"/>
          <w:szCs w:val="24"/>
        </w:rPr>
        <w:t>amente in modo</w:t>
      </w:r>
      <w:r w:rsidRPr="00544FBF">
        <w:rPr>
          <w:rFonts w:ascii="Times New Roman" w:hAnsi="Times New Roman" w:cs="Times New Roman"/>
          <w:b/>
          <w:sz w:val="24"/>
          <w:szCs w:val="24"/>
        </w:rPr>
        <w:t xml:space="preserve"> diretto </w:t>
      </w:r>
      <w:r w:rsidR="0031678F" w:rsidRPr="00544FBF">
        <w:rPr>
          <w:rFonts w:ascii="Times New Roman" w:hAnsi="Times New Roman" w:cs="Times New Roman"/>
          <w:b/>
          <w:sz w:val="24"/>
          <w:szCs w:val="24"/>
        </w:rPr>
        <w:t>o</w:t>
      </w:r>
      <w:r w:rsidRPr="00544FBF">
        <w:rPr>
          <w:rFonts w:ascii="Times New Roman" w:hAnsi="Times New Roman" w:cs="Times New Roman"/>
          <w:b/>
          <w:sz w:val="24"/>
          <w:szCs w:val="24"/>
        </w:rPr>
        <w:t xml:space="preserve"> indiretto chi è più in prima linea su questo fronte come la rete dei centri antiviolenza</w:t>
      </w:r>
      <w:r w:rsidRPr="00544FBF">
        <w:rPr>
          <w:rFonts w:ascii="Times New Roman" w:hAnsi="Times New Roman" w:cs="Times New Roman"/>
          <w:sz w:val="24"/>
          <w:szCs w:val="24"/>
        </w:rPr>
        <w:t xml:space="preserve">. </w:t>
      </w:r>
    </w:p>
    <w:p w:rsidR="004B37DE" w:rsidRPr="00544FBF" w:rsidRDefault="00621C1E" w:rsidP="004B37DE">
      <w:pPr>
        <w:jc w:val="both"/>
        <w:rPr>
          <w:rFonts w:ascii="Times New Roman" w:hAnsi="Times New Roman" w:cs="Times New Roman"/>
          <w:sz w:val="24"/>
          <w:szCs w:val="24"/>
        </w:rPr>
      </w:pPr>
      <w:r w:rsidRPr="00544FBF">
        <w:rPr>
          <w:rFonts w:ascii="Times New Roman" w:hAnsi="Times New Roman" w:cs="Times New Roman"/>
          <w:sz w:val="24"/>
          <w:szCs w:val="24"/>
        </w:rPr>
        <w:t>Quando si parla di violenza di genere s</w:t>
      </w:r>
      <w:r w:rsidR="004B37DE" w:rsidRPr="00544FBF">
        <w:rPr>
          <w:rFonts w:ascii="Times New Roman" w:hAnsi="Times New Roman" w:cs="Times New Roman"/>
          <w:sz w:val="24"/>
          <w:szCs w:val="24"/>
        </w:rPr>
        <w:t>i parla della necessità di fare cultura, di educare - in casa e a  scuola - al rispetto, alla rinuncia e alla sconfitta. Ma anche l’ambiente di lavoro si presta a sollecitare riflessioni analoghe perché è un altro luogo dove si esplicitano le personalità e si forma cultura che si porta in famiglia e nella società.</w:t>
      </w:r>
      <w:r w:rsidRPr="00544FBF">
        <w:rPr>
          <w:rFonts w:ascii="Times New Roman" w:hAnsi="Times New Roman" w:cs="Times New Roman"/>
          <w:sz w:val="24"/>
          <w:szCs w:val="24"/>
        </w:rPr>
        <w:t xml:space="preserve"> L’</w:t>
      </w:r>
      <w:r w:rsidR="004B37DE" w:rsidRPr="00544FBF">
        <w:rPr>
          <w:rFonts w:ascii="Times New Roman" w:hAnsi="Times New Roman" w:cs="Times New Roman"/>
          <w:sz w:val="24"/>
          <w:szCs w:val="24"/>
        </w:rPr>
        <w:t>apparente normalità delle persone coinvolte</w:t>
      </w:r>
      <w:r w:rsidRPr="00544FBF">
        <w:rPr>
          <w:rFonts w:ascii="Times New Roman" w:hAnsi="Times New Roman" w:cs="Times New Roman"/>
          <w:sz w:val="24"/>
          <w:szCs w:val="24"/>
        </w:rPr>
        <w:t xml:space="preserve"> nelle tragedie della cronaca </w:t>
      </w:r>
      <w:r w:rsidR="004B37DE" w:rsidRPr="00544FBF">
        <w:rPr>
          <w:rFonts w:ascii="Times New Roman" w:hAnsi="Times New Roman" w:cs="Times New Roman"/>
          <w:sz w:val="24"/>
          <w:szCs w:val="24"/>
        </w:rPr>
        <w:t xml:space="preserve">ci induce a pensare che, in via di principio, non esistono zone franche e che è bene capire e sapere. </w:t>
      </w:r>
    </w:p>
    <w:p w:rsidR="0031678F" w:rsidRPr="00544FBF" w:rsidRDefault="006121D7" w:rsidP="004F3D3F">
      <w:pPr>
        <w:jc w:val="both"/>
        <w:rPr>
          <w:rFonts w:ascii="Times New Roman" w:hAnsi="Times New Roman" w:cs="Times New Roman"/>
          <w:sz w:val="24"/>
          <w:szCs w:val="24"/>
        </w:rPr>
      </w:pPr>
      <w:r w:rsidRPr="00544FBF">
        <w:rPr>
          <w:rFonts w:ascii="Times New Roman" w:hAnsi="Times New Roman" w:cs="Times New Roman"/>
          <w:sz w:val="24"/>
          <w:szCs w:val="24"/>
        </w:rPr>
        <w:t xml:space="preserve">Invitando Titti </w:t>
      </w:r>
      <w:proofErr w:type="spellStart"/>
      <w:r w:rsidRPr="00544FBF">
        <w:rPr>
          <w:rFonts w:ascii="Times New Roman" w:hAnsi="Times New Roman" w:cs="Times New Roman"/>
          <w:sz w:val="24"/>
          <w:szCs w:val="24"/>
        </w:rPr>
        <w:t>Carrano</w:t>
      </w:r>
      <w:proofErr w:type="spellEnd"/>
      <w:r w:rsidRPr="00544FBF">
        <w:rPr>
          <w:rFonts w:ascii="Times New Roman" w:hAnsi="Times New Roman" w:cs="Times New Roman"/>
          <w:sz w:val="24"/>
          <w:szCs w:val="24"/>
        </w:rPr>
        <w:t xml:space="preserve">, presidente di DI.RE, </w:t>
      </w:r>
      <w:r w:rsidR="004F3D3F" w:rsidRPr="00544FBF">
        <w:rPr>
          <w:rFonts w:ascii="Times New Roman" w:hAnsi="Times New Roman" w:cs="Times New Roman"/>
          <w:sz w:val="24"/>
          <w:szCs w:val="24"/>
        </w:rPr>
        <w:t xml:space="preserve">una delle voci più qualificate in Italia per parlare con competenza del tema e delle </w:t>
      </w:r>
      <w:r w:rsidR="008103FF" w:rsidRPr="00544FBF">
        <w:rPr>
          <w:rFonts w:ascii="Times New Roman" w:hAnsi="Times New Roman" w:cs="Times New Roman"/>
          <w:sz w:val="24"/>
          <w:szCs w:val="24"/>
        </w:rPr>
        <w:t xml:space="preserve">relative </w:t>
      </w:r>
      <w:r w:rsidR="004F3D3F" w:rsidRPr="00544FBF">
        <w:rPr>
          <w:rFonts w:ascii="Times New Roman" w:hAnsi="Times New Roman" w:cs="Times New Roman"/>
          <w:sz w:val="24"/>
          <w:szCs w:val="24"/>
        </w:rPr>
        <w:t xml:space="preserve">strategie </w:t>
      </w:r>
      <w:r w:rsidR="008103FF" w:rsidRPr="00544FBF">
        <w:rPr>
          <w:rFonts w:ascii="Times New Roman" w:hAnsi="Times New Roman" w:cs="Times New Roman"/>
          <w:sz w:val="24"/>
          <w:szCs w:val="24"/>
        </w:rPr>
        <w:t xml:space="preserve">di lotta </w:t>
      </w:r>
      <w:r w:rsidRPr="00544FBF">
        <w:rPr>
          <w:rFonts w:ascii="Times New Roman" w:hAnsi="Times New Roman" w:cs="Times New Roman"/>
          <w:sz w:val="24"/>
          <w:szCs w:val="24"/>
        </w:rPr>
        <w:t xml:space="preserve">abbiamo </w:t>
      </w:r>
      <w:r w:rsidR="0031678F" w:rsidRPr="00544FBF">
        <w:rPr>
          <w:rFonts w:ascii="Times New Roman" w:hAnsi="Times New Roman" w:cs="Times New Roman"/>
          <w:sz w:val="24"/>
          <w:szCs w:val="24"/>
        </w:rPr>
        <w:t>quindi voluto d</w:t>
      </w:r>
      <w:r w:rsidR="004F3D3F" w:rsidRPr="00544FBF">
        <w:rPr>
          <w:rFonts w:ascii="Times New Roman" w:hAnsi="Times New Roman" w:cs="Times New Roman"/>
          <w:sz w:val="24"/>
          <w:szCs w:val="24"/>
        </w:rPr>
        <w:t xml:space="preserve">are il nostro contributo per sollecitare </w:t>
      </w:r>
      <w:r w:rsidR="0031678F" w:rsidRPr="00544FBF">
        <w:rPr>
          <w:rFonts w:ascii="Times New Roman" w:hAnsi="Times New Roman" w:cs="Times New Roman"/>
          <w:sz w:val="24"/>
          <w:szCs w:val="24"/>
        </w:rPr>
        <w:t xml:space="preserve">riflessioni, </w:t>
      </w:r>
      <w:r w:rsidR="004F3D3F" w:rsidRPr="00544FBF">
        <w:rPr>
          <w:rFonts w:ascii="Times New Roman" w:hAnsi="Times New Roman" w:cs="Times New Roman"/>
          <w:sz w:val="24"/>
          <w:szCs w:val="24"/>
        </w:rPr>
        <w:t xml:space="preserve">azioni e politiche </w:t>
      </w:r>
      <w:r w:rsidR="005F38E2" w:rsidRPr="00544FBF">
        <w:rPr>
          <w:rFonts w:ascii="Times New Roman" w:hAnsi="Times New Roman" w:cs="Times New Roman"/>
          <w:sz w:val="24"/>
          <w:szCs w:val="24"/>
        </w:rPr>
        <w:t>e dare anche indicazioni pratiche o a chi ne è direttamente coinvolto o a chi conosce qualcuno che si trova in questa condizione o, comunque, a chi potrebbe trovarsi in un</w:t>
      </w:r>
      <w:r w:rsidR="0031678F" w:rsidRPr="00544FBF">
        <w:rPr>
          <w:rFonts w:ascii="Times New Roman" w:hAnsi="Times New Roman" w:cs="Times New Roman"/>
          <w:sz w:val="24"/>
          <w:szCs w:val="24"/>
        </w:rPr>
        <w:t>a situazione simile</w:t>
      </w:r>
      <w:r w:rsidR="005F38E2" w:rsidRPr="00544FBF">
        <w:rPr>
          <w:rFonts w:ascii="Times New Roman" w:hAnsi="Times New Roman" w:cs="Times New Roman"/>
          <w:sz w:val="24"/>
          <w:szCs w:val="24"/>
        </w:rPr>
        <w:t xml:space="preserve">. </w:t>
      </w:r>
    </w:p>
    <w:p w:rsidR="008103FF" w:rsidRPr="00544FBF" w:rsidRDefault="004B37DE" w:rsidP="004F3D3F">
      <w:pPr>
        <w:jc w:val="both"/>
        <w:rPr>
          <w:rFonts w:ascii="Times New Roman" w:hAnsi="Times New Roman" w:cs="Times New Roman"/>
          <w:sz w:val="24"/>
          <w:szCs w:val="24"/>
        </w:rPr>
      </w:pPr>
      <w:r w:rsidRPr="00544FBF">
        <w:rPr>
          <w:rFonts w:ascii="Times New Roman" w:hAnsi="Times New Roman" w:cs="Times New Roman"/>
          <w:sz w:val="24"/>
          <w:szCs w:val="24"/>
        </w:rPr>
        <w:t xml:space="preserve">La settimana scorsa c’è stato il </w:t>
      </w:r>
      <w:proofErr w:type="spellStart"/>
      <w:r w:rsidRPr="00544FBF">
        <w:rPr>
          <w:rFonts w:ascii="Times New Roman" w:hAnsi="Times New Roman" w:cs="Times New Roman"/>
          <w:sz w:val="24"/>
          <w:szCs w:val="24"/>
        </w:rPr>
        <w:t>Miercoles</w:t>
      </w:r>
      <w:proofErr w:type="spellEnd"/>
      <w:r w:rsidRPr="00544FBF">
        <w:rPr>
          <w:rFonts w:ascii="Times New Roman" w:hAnsi="Times New Roman" w:cs="Times New Roman"/>
          <w:sz w:val="24"/>
          <w:szCs w:val="24"/>
        </w:rPr>
        <w:t xml:space="preserve"> negro, con le proteste di piazza in diversi Paesi dopo la morte atroce di una sedicenne argentina. Tra un mese, il 25 novembre, ci sarà la giornata internazionale per l'eliminazione della violenza contro le donne. </w:t>
      </w:r>
      <w:r w:rsidR="008103FF" w:rsidRPr="00544FBF">
        <w:rPr>
          <w:rFonts w:ascii="Times New Roman" w:hAnsi="Times New Roman" w:cs="Times New Roman"/>
          <w:sz w:val="24"/>
          <w:szCs w:val="24"/>
        </w:rPr>
        <w:t xml:space="preserve">Speriamo che parlare oggi di questo fondamentale tema di civiltà, al di fuori dall’enfasi delle celebrazioni, gli dia nell’ambito della nostra comunità lavorativa l’attenzione che merita.  </w:t>
      </w:r>
      <w:r w:rsidR="00621C1E" w:rsidRPr="00544FBF">
        <w:rPr>
          <w:rFonts w:ascii="Times New Roman" w:hAnsi="Times New Roman" w:cs="Times New Roman"/>
          <w:sz w:val="24"/>
          <w:szCs w:val="24"/>
        </w:rPr>
        <w:t xml:space="preserve">Secondo ADBI questa attenzione non dovrebbe conoscere distinzione di genere. </w:t>
      </w:r>
    </w:p>
    <w:sectPr w:rsidR="008103FF" w:rsidRPr="00544F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D9"/>
    <w:rsid w:val="00005C49"/>
    <w:rsid w:val="000222E4"/>
    <w:rsid w:val="000624A4"/>
    <w:rsid w:val="00073A66"/>
    <w:rsid w:val="00081798"/>
    <w:rsid w:val="00093C4F"/>
    <w:rsid w:val="00101044"/>
    <w:rsid w:val="0010105F"/>
    <w:rsid w:val="001068FB"/>
    <w:rsid w:val="00115F17"/>
    <w:rsid w:val="00155D9D"/>
    <w:rsid w:val="001705EC"/>
    <w:rsid w:val="00187CA9"/>
    <w:rsid w:val="001B7E7C"/>
    <w:rsid w:val="001D177E"/>
    <w:rsid w:val="00210627"/>
    <w:rsid w:val="00212ADD"/>
    <w:rsid w:val="00221BD0"/>
    <w:rsid w:val="00234864"/>
    <w:rsid w:val="00235763"/>
    <w:rsid w:val="00264648"/>
    <w:rsid w:val="002674B3"/>
    <w:rsid w:val="002F0CDD"/>
    <w:rsid w:val="002F24D5"/>
    <w:rsid w:val="0031678F"/>
    <w:rsid w:val="00317B5B"/>
    <w:rsid w:val="00360D31"/>
    <w:rsid w:val="00387B3C"/>
    <w:rsid w:val="003C7C4D"/>
    <w:rsid w:val="003E5F4B"/>
    <w:rsid w:val="004020F3"/>
    <w:rsid w:val="0043070D"/>
    <w:rsid w:val="00435452"/>
    <w:rsid w:val="0046440F"/>
    <w:rsid w:val="00492CB8"/>
    <w:rsid w:val="004A3096"/>
    <w:rsid w:val="004B37DE"/>
    <w:rsid w:val="004E766A"/>
    <w:rsid w:val="004F2748"/>
    <w:rsid w:val="004F3D3F"/>
    <w:rsid w:val="00534466"/>
    <w:rsid w:val="005364E1"/>
    <w:rsid w:val="00544FBF"/>
    <w:rsid w:val="005517F9"/>
    <w:rsid w:val="00553129"/>
    <w:rsid w:val="00554C67"/>
    <w:rsid w:val="005977B1"/>
    <w:rsid w:val="005A1F6E"/>
    <w:rsid w:val="005B3F21"/>
    <w:rsid w:val="005D60ED"/>
    <w:rsid w:val="005D6BFB"/>
    <w:rsid w:val="005F38E2"/>
    <w:rsid w:val="006078E8"/>
    <w:rsid w:val="006121D7"/>
    <w:rsid w:val="00614FB8"/>
    <w:rsid w:val="00621C1E"/>
    <w:rsid w:val="006357EB"/>
    <w:rsid w:val="00676BF3"/>
    <w:rsid w:val="006A1082"/>
    <w:rsid w:val="006A376E"/>
    <w:rsid w:val="006D703B"/>
    <w:rsid w:val="00706870"/>
    <w:rsid w:val="00731705"/>
    <w:rsid w:val="0077255A"/>
    <w:rsid w:val="0077672C"/>
    <w:rsid w:val="00782147"/>
    <w:rsid w:val="007B206E"/>
    <w:rsid w:val="007D5FE0"/>
    <w:rsid w:val="007E3430"/>
    <w:rsid w:val="007E5716"/>
    <w:rsid w:val="007F7834"/>
    <w:rsid w:val="008103FF"/>
    <w:rsid w:val="00812ECC"/>
    <w:rsid w:val="00884358"/>
    <w:rsid w:val="008C53F0"/>
    <w:rsid w:val="008C5E58"/>
    <w:rsid w:val="008D6124"/>
    <w:rsid w:val="008E3227"/>
    <w:rsid w:val="00922FB0"/>
    <w:rsid w:val="00923319"/>
    <w:rsid w:val="009973E2"/>
    <w:rsid w:val="009A6E98"/>
    <w:rsid w:val="009A74D0"/>
    <w:rsid w:val="00A0379C"/>
    <w:rsid w:val="00A20787"/>
    <w:rsid w:val="00A317D0"/>
    <w:rsid w:val="00A4681F"/>
    <w:rsid w:val="00AB63EC"/>
    <w:rsid w:val="00AC346D"/>
    <w:rsid w:val="00AF3577"/>
    <w:rsid w:val="00B1554B"/>
    <w:rsid w:val="00B21250"/>
    <w:rsid w:val="00B23052"/>
    <w:rsid w:val="00B82868"/>
    <w:rsid w:val="00BB5981"/>
    <w:rsid w:val="00BC4B33"/>
    <w:rsid w:val="00BE4692"/>
    <w:rsid w:val="00BE734D"/>
    <w:rsid w:val="00C242C7"/>
    <w:rsid w:val="00C45B57"/>
    <w:rsid w:val="00C45DAB"/>
    <w:rsid w:val="00C70BDC"/>
    <w:rsid w:val="00C81D9F"/>
    <w:rsid w:val="00CB6C66"/>
    <w:rsid w:val="00CC7E85"/>
    <w:rsid w:val="00D21D68"/>
    <w:rsid w:val="00D25B34"/>
    <w:rsid w:val="00D473BE"/>
    <w:rsid w:val="00D8518E"/>
    <w:rsid w:val="00D85F37"/>
    <w:rsid w:val="00DD6EC5"/>
    <w:rsid w:val="00DD7EDB"/>
    <w:rsid w:val="00DE3083"/>
    <w:rsid w:val="00E043D9"/>
    <w:rsid w:val="00E4189A"/>
    <w:rsid w:val="00E46D89"/>
    <w:rsid w:val="00E60B2D"/>
    <w:rsid w:val="00E705F8"/>
    <w:rsid w:val="00EC5C3B"/>
    <w:rsid w:val="00EE35B8"/>
    <w:rsid w:val="00F22DF0"/>
    <w:rsid w:val="00F32F04"/>
    <w:rsid w:val="00F417BD"/>
    <w:rsid w:val="00FB0E7E"/>
    <w:rsid w:val="00FB3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Giglio</dc:creator>
  <cp:lastModifiedBy>MariaLuisa Mattiuzzi</cp:lastModifiedBy>
  <cp:revision>2</cp:revision>
  <cp:lastPrinted>2016-10-25T10:23:00Z</cp:lastPrinted>
  <dcterms:created xsi:type="dcterms:W3CDTF">2016-11-04T15:58:00Z</dcterms:created>
  <dcterms:modified xsi:type="dcterms:W3CDTF">2016-11-04T15:58:00Z</dcterms:modified>
</cp:coreProperties>
</file>